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CFD6A99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24015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0E877B86" w:rsidR="00591004" w:rsidRDefault="00A2401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19DAF00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646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1278587B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№498 от 01.09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222A0E">
        <w:rPr>
          <w:rFonts w:ascii="Times New Roman" w:hAnsi="Times New Roman" w:cs="Times New Roman"/>
          <w:sz w:val="24"/>
          <w:szCs w:val="24"/>
        </w:rPr>
        <w:t>«</w:t>
      </w:r>
      <w:r w:rsidR="00A24015">
        <w:rPr>
          <w:rFonts w:ascii="Times New Roman" w:hAnsi="Times New Roman" w:cs="Times New Roman"/>
          <w:sz w:val="24"/>
          <w:szCs w:val="24"/>
        </w:rPr>
        <w:t>ЭНЕРГИЯ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A24015">
        <w:rPr>
          <w:rFonts w:ascii="Times New Roman" w:hAnsi="Times New Roman" w:cs="Times New Roman"/>
          <w:sz w:val="24"/>
          <w:szCs w:val="24"/>
        </w:rPr>
        <w:t>(ИНН 5260398992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7C6D8B11" w:rsidR="00C0496B" w:rsidRDefault="00E66D77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A24015">
        <w:rPr>
          <w:rFonts w:ascii="Times New Roman" w:hAnsi="Times New Roman" w:cs="Times New Roman"/>
          <w:b/>
          <w:sz w:val="24"/>
          <w:szCs w:val="24"/>
        </w:rPr>
        <w:t>№499 от 01.09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="00C0496B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496B"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C0496B"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 w:rsidR="00C0496B"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24015">
        <w:rPr>
          <w:rFonts w:ascii="Times New Roman" w:hAnsi="Times New Roman" w:cs="Times New Roman"/>
          <w:sz w:val="24"/>
          <w:szCs w:val="24"/>
        </w:rPr>
        <w:t>Гарант» (ИНН 5258116746</w:t>
      </w:r>
      <w:r w:rsidR="00C0496B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27055ECE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№500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24015">
        <w:rPr>
          <w:rFonts w:ascii="Times New Roman" w:hAnsi="Times New Roman" w:cs="Times New Roman"/>
          <w:b/>
          <w:sz w:val="24"/>
          <w:szCs w:val="24"/>
        </w:rPr>
        <w:t>т 01.09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24015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A2401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A24015">
        <w:rPr>
          <w:rFonts w:ascii="Times New Roman" w:hAnsi="Times New Roman" w:cs="Times New Roman"/>
          <w:sz w:val="24"/>
          <w:szCs w:val="24"/>
        </w:rPr>
        <w:t>» (ИНН 5263131813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12DE58BD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015">
        <w:rPr>
          <w:rFonts w:ascii="Times New Roman" w:hAnsi="Times New Roman" w:cs="Times New Roman"/>
          <w:b/>
          <w:sz w:val="24"/>
          <w:szCs w:val="24"/>
        </w:rPr>
        <w:t>Акт №501 от 01.09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24015">
        <w:rPr>
          <w:rFonts w:ascii="Times New Roman" w:hAnsi="Times New Roman" w:cs="Times New Roman"/>
          <w:sz w:val="24"/>
          <w:szCs w:val="24"/>
        </w:rPr>
        <w:t>СК ТЕМП» (ИНН 5251008420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E770EBF" w14:textId="6C2FA943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24015">
        <w:rPr>
          <w:rFonts w:ascii="Times New Roman" w:hAnsi="Times New Roman" w:cs="Times New Roman"/>
          <w:b/>
          <w:sz w:val="24"/>
          <w:szCs w:val="24"/>
        </w:rPr>
        <w:t>Акт №502 от 01.09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24015">
        <w:rPr>
          <w:rFonts w:ascii="Times New Roman" w:hAnsi="Times New Roman" w:cs="Times New Roman"/>
          <w:sz w:val="24"/>
          <w:szCs w:val="24"/>
        </w:rPr>
        <w:t>ДЗЕРЖИНСКХИММОНТАЖ» (ИНН 5249165722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074104F" w14:textId="16DF8AF0" w:rsidR="00381521" w:rsidRDefault="00381521" w:rsidP="00381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015">
        <w:rPr>
          <w:rFonts w:ascii="Times New Roman" w:hAnsi="Times New Roman" w:cs="Times New Roman"/>
          <w:b/>
          <w:sz w:val="24"/>
          <w:szCs w:val="24"/>
        </w:rPr>
        <w:t>Акт №503 от 01.09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A24015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24015">
        <w:rPr>
          <w:rFonts w:ascii="Times New Roman" w:hAnsi="Times New Roman" w:cs="Times New Roman"/>
          <w:sz w:val="24"/>
          <w:szCs w:val="24"/>
        </w:rPr>
        <w:t>Энергокомплекс</w:t>
      </w:r>
      <w:proofErr w:type="spellEnd"/>
      <w:r w:rsidR="00A24015">
        <w:rPr>
          <w:rFonts w:ascii="Times New Roman" w:hAnsi="Times New Roman" w:cs="Times New Roman"/>
          <w:sz w:val="24"/>
          <w:szCs w:val="24"/>
        </w:rPr>
        <w:t>» (ИНН 5263122777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6835B4" w14:textId="5AB506BB" w:rsidR="00E82BBA" w:rsidRDefault="00381521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015">
        <w:rPr>
          <w:rFonts w:ascii="Times New Roman" w:hAnsi="Times New Roman" w:cs="Times New Roman"/>
          <w:b/>
          <w:sz w:val="24"/>
          <w:szCs w:val="24"/>
        </w:rPr>
        <w:t>Акт №504 от 01.09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A24015">
        <w:rPr>
          <w:rFonts w:ascii="Times New Roman" w:hAnsi="Times New Roman" w:cs="Times New Roman"/>
          <w:sz w:val="24"/>
          <w:szCs w:val="24"/>
        </w:rPr>
        <w:t>СпецТехника</w:t>
      </w:r>
      <w:proofErr w:type="spellEnd"/>
      <w:r w:rsidR="00A24015">
        <w:rPr>
          <w:rFonts w:ascii="Times New Roman" w:hAnsi="Times New Roman" w:cs="Times New Roman"/>
          <w:sz w:val="24"/>
          <w:szCs w:val="24"/>
        </w:rPr>
        <w:t>» (ИНН 5257131702</w:t>
      </w:r>
      <w:r w:rsidR="00FC0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2D76C" w14:textId="21895A6F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№505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5257138521)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CCF445" w14:textId="14831E69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№506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Газовые Технологии Комфорта» (ИНН 5260201928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5FD5296" w14:textId="0CDC9D0D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№508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5259125609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6FD36C7" w14:textId="62B65CA9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№509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Вертикаль-Строй» (ИНН 5249155280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1DC246A" w14:textId="1CA5BD79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№507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БОРОДИНО» (ИНН 5262328983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B170643" w14:textId="673A9037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№510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5260393151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CDB3157" w14:textId="3B162939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№511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E8C9E09" w14:textId="556A72BD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№512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ТСЖ-Строй» (ИНН 5262260975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97D3F22" w14:textId="3959723F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5262254192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1031B4F" w14:textId="53B92D4A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№516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АЗС-Сервис НН» (ИНН 5263044399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506FC2B" w14:textId="4AB652A7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№517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Пульсар» (ИНН 5262283789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7A550BB" w14:textId="13A37BEA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№518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КОМПЛЕКС ИНЖИНИРИНГ» (ИНН 5260461958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731B165" w14:textId="0591AA0B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№519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ЭлСтрой-52» (ИНН 5246045138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1CA72DA" w14:textId="530497D7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Интерэлектроинжиниринг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5257165726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7B2BFFF" w14:textId="2BDE1881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 (ИНН 5260396515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C6988B7" w14:textId="295377C3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Альянс Поволжье» (ИНН 5260366817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0A1B35B" w14:textId="54C563BA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СТАНДАРТРИЭЛТИСТРОЙ» (ИНН 5258111258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476B23" w14:textId="3E5E59D0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РУСМАКС-НН» (ИНН 5214011841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C9358C2" w14:textId="5B95F54B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Сервис-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5257147540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2EF5219" w14:textId="01EA92F0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групп» (ИНН 5262268195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A11BC6F" w14:textId="28E9DF44" w:rsidR="009D70BA" w:rsidRDefault="009D70BA" w:rsidP="009D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Энергостроймонтаж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5261093070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45CCBEB" w14:textId="4F8181B6" w:rsidR="009D70BA" w:rsidRDefault="009D70BA" w:rsidP="009D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АВАН» (ИНН 5257140633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4CE7A3D" w14:textId="338BCD04" w:rsidR="009D70BA" w:rsidRDefault="009D70BA" w:rsidP="009D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СТРОЙГРАД» (ИНН 5249161990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544D093" w14:textId="14B23B9E" w:rsidR="009D70BA" w:rsidRDefault="009D70BA" w:rsidP="009D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5249092190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9274A69" w14:textId="6A3325DC" w:rsidR="009D70BA" w:rsidRDefault="009D70BA" w:rsidP="009D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Черный Муравей» (ИНН 5247054209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7404A1B" w14:textId="08988C6E" w:rsidR="009D70BA" w:rsidRDefault="009D70BA" w:rsidP="009D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ЮниКонс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5256179035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FCDD86C" w14:textId="356EB15D" w:rsidR="009D70BA" w:rsidRDefault="009D70BA" w:rsidP="009D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№513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526213027614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432A30" w14:textId="3787A4AB" w:rsidR="009D70BA" w:rsidRDefault="009D70BA" w:rsidP="009D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5259129508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3B0B167" w14:textId="19F89FB0" w:rsidR="009D70BA" w:rsidRDefault="009D70BA" w:rsidP="009D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Парус» (ИНН 5260442112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DEE0D69" w14:textId="1748F5B3" w:rsidR="009D70BA" w:rsidRDefault="009D70BA" w:rsidP="009D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№515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01.09.2020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ПРОГРЕСС» (ИНН 5262328983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5958B21" w14:textId="466AF269" w:rsidR="00F62426" w:rsidRDefault="00F62426" w:rsidP="00F62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№535 от 02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АВТОТЕХСТРОЙ» (ИНН 5247054618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DC52A31" w14:textId="32C23B81" w:rsidR="00F62426" w:rsidRDefault="00F62426" w:rsidP="00F62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ПРЕМИУМ СТРОЙ» (ИНН 5245014480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259ECF4" w14:textId="15CEFE32" w:rsidR="00F62426" w:rsidRDefault="00F62426" w:rsidP="00F62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ВМКА-ГРУПП» (ИНН 5259120294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0FA77F1" w14:textId="4A04F7E1" w:rsidR="00F62426" w:rsidRDefault="00F62426" w:rsidP="00F62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5257169664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5F9F9C1" w14:textId="6B439848" w:rsidR="00F62426" w:rsidRDefault="00F62426" w:rsidP="00F62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-Инжиниринг» (ИНН 5262351534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B35FEB1" w14:textId="59F80715" w:rsidR="00F62426" w:rsidRDefault="00F62426" w:rsidP="00F62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№540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Эра» (ИНН 5250067021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B349ABB" w14:textId="6964EF7B" w:rsidR="00F62426" w:rsidRDefault="00F62426" w:rsidP="00F62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№541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СМУ-3» (ИНН 5249137683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E667064" w14:textId="0E065CD0" w:rsidR="00F62426" w:rsidRDefault="00F62426" w:rsidP="00F62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№542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ПСК Борские Окна» (ИНН 5246041126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8CB703B" w14:textId="77060392" w:rsidR="00F62426" w:rsidRDefault="00F62426" w:rsidP="00F62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№543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ВЕРТИКАЛЬ» (ИНН 5250062827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43839CC" w14:textId="623E3709" w:rsidR="00FC0FEF" w:rsidRDefault="00F62426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№544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5262224818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244AC3" w14:textId="2AD70931" w:rsidR="00CE2CDB" w:rsidRDefault="00696C81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0EA8E479" w14:textId="1705B26F" w:rsidR="00D44D0E" w:rsidRDefault="00D44D0E" w:rsidP="00D44D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МонтажСнабКомплект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5257138521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примененная мера </w:t>
      </w:r>
      <w:r>
        <w:rPr>
          <w:rFonts w:ascii="Times New Roman" w:hAnsi="Times New Roman" w:cs="Times New Roman"/>
          <w:b/>
          <w:sz w:val="24"/>
          <w:szCs w:val="24"/>
        </w:rPr>
        <w:t>действует до 08.10</w:t>
      </w:r>
      <w:r>
        <w:rPr>
          <w:rFonts w:ascii="Times New Roman" w:hAnsi="Times New Roman" w:cs="Times New Roman"/>
          <w:b/>
          <w:sz w:val="24"/>
          <w:szCs w:val="24"/>
        </w:rPr>
        <w:t>.2020г.</w:t>
      </w:r>
    </w:p>
    <w:p w14:paraId="693C8023" w14:textId="260E454F" w:rsidR="00D44D0E" w:rsidRDefault="00D44D0E" w:rsidP="00D44D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Газовые Технологии Комфорта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5260201928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0BF10DF7" w14:textId="590C98BA" w:rsidR="003353A8" w:rsidRDefault="003353A8" w:rsidP="003353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ГаммаСтрой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5259125609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1F84F911" w14:textId="1F59B47D" w:rsidR="003353A8" w:rsidRDefault="003353A8" w:rsidP="003353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ТЕПЛОРЕМСТРОЙ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5262347457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43965C42" w14:textId="02327C18" w:rsidR="003353A8" w:rsidRDefault="003353A8" w:rsidP="003353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продлении ранее примененной меры дисциплинарного воздействия в виде 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Бормотов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526213027614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60F56B20" w14:textId="444386C6" w:rsidR="003353A8" w:rsidRDefault="003353A8" w:rsidP="003353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МегаПроМ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5262254192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6D962DC6" w14:textId="24325BCB" w:rsidR="003353A8" w:rsidRDefault="003353A8" w:rsidP="003353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АЗС-Сервис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5263044399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3AF84646" w14:textId="2AD907AF" w:rsidR="003353A8" w:rsidRDefault="003353A8" w:rsidP="003353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Пульсар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5262283789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630880BD" w14:textId="238D231E" w:rsidR="003353A8" w:rsidRDefault="003353A8" w:rsidP="003353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Сивил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5260396515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7888F642" w14:textId="4A9DFD52" w:rsidR="003353A8" w:rsidRDefault="003353A8" w:rsidP="003353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Инсеко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5262268195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3755E9D3" w14:textId="4364390D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5257140633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3FBF0328" w14:textId="4F33C408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СТРОЙГРАД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5249161990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0FF4404D" w14:textId="2464F76B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Черный Муравей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5247054209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3D166089" w14:textId="1C27040E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5247054618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1FD351CC" w14:textId="69477321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ПРЕМИУМ 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5245014480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5D8CAF6C" w14:textId="410D0729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ВМКА-ГРУПП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5259120294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2BD88889" w14:textId="56F9EF47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5257169664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7C8018F2" w14:textId="39579A9A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ПромЭксперт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5262351534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0065D86A" w14:textId="5EE90F32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5250067021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2DF8EA79" w14:textId="1AA0C87F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СМУ-3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5249137683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25387CA4" w14:textId="536AE132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ПСК Борские Окна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5246041126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3D9F6C7E" w14:textId="55CAA847" w:rsidR="00757A89" w:rsidRDefault="00757A89" w:rsidP="00757A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55143">
        <w:rPr>
          <w:rFonts w:ascii="Times New Roman" w:hAnsi="Times New Roman" w:cs="Times New Roman"/>
          <w:sz w:val="24"/>
          <w:szCs w:val="24"/>
        </w:rPr>
        <w:t xml:space="preserve"> (ИНН 5250062827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5AA694D7" w14:textId="18D65DDD" w:rsidR="00E55143" w:rsidRDefault="00E55143" w:rsidP="00E551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Волгопромстрой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5262224818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54105F0C" w14:textId="67E5F470" w:rsidR="00B960EF" w:rsidRDefault="00B960EF" w:rsidP="00E551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РУСМАКС-НН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08.10.2020г.</w:t>
      </w:r>
    </w:p>
    <w:p w14:paraId="75444115" w14:textId="1905FF44" w:rsidR="00E55143" w:rsidRDefault="00E55143" w:rsidP="00E5514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ЭНЕРГИЯ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5260398992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7A824C53" w14:textId="1754CC94" w:rsidR="00E55143" w:rsidRDefault="00E55143" w:rsidP="00E5514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Гарант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5258116746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4A03D4B1" w14:textId="5DF2561C" w:rsidR="00E55143" w:rsidRDefault="00E55143" w:rsidP="00E5514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НТС Строй-</w:t>
      </w:r>
      <w:proofErr w:type="spellStart"/>
      <w:r>
        <w:rPr>
          <w:rFonts w:ascii="Times New Roman" w:hAnsi="Times New Roman"/>
          <w:b/>
          <w:sz w:val="24"/>
          <w:szCs w:val="24"/>
        </w:rPr>
        <w:t>Нн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5263131813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34DE6403" w14:textId="3F79DD30" w:rsidR="00E55143" w:rsidRDefault="00E55143" w:rsidP="00E5514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 ТЕМП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5251008420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41275E51" w14:textId="70E9691B" w:rsidR="00E55143" w:rsidRDefault="00E55143" w:rsidP="00E5514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ДЗЕРЖИНСКХИММОНТАЖ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5249165722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21E083EE" w14:textId="5F7EE720" w:rsidR="00E55143" w:rsidRDefault="00E55143" w:rsidP="00E5514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Энергокомплекс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5263122777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22759DCE" w14:textId="1DA4E0AF" w:rsidR="00E55143" w:rsidRDefault="00E55143" w:rsidP="00E5514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СпецТехника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5257131702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13D112AD" w14:textId="0EF01227" w:rsidR="00705713" w:rsidRDefault="00705713" w:rsidP="007057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БОРОДИНО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5262328983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4F548955" w14:textId="5F490124" w:rsidR="00705713" w:rsidRDefault="00705713" w:rsidP="007057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Вертикаль-Строй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5249155280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0EBDB373" w14:textId="0F04506C" w:rsidR="00705713" w:rsidRDefault="00705713" w:rsidP="007057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ИК </w:t>
      </w:r>
      <w:proofErr w:type="spellStart"/>
      <w:r>
        <w:rPr>
          <w:rFonts w:ascii="Times New Roman" w:hAnsi="Times New Roman"/>
          <w:b/>
          <w:sz w:val="24"/>
          <w:szCs w:val="24"/>
        </w:rPr>
        <w:t>Экобайт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5260393151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3C55968A" w14:textId="4CE05AF0" w:rsidR="00705713" w:rsidRDefault="00705713" w:rsidP="007057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ТСЖ-Строй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5262260975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560D85DF" w14:textId="5954106F" w:rsidR="00705713" w:rsidRDefault="00705713" w:rsidP="007057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КОМПЛЕКС ИНЖИНИРИНГ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5260461958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090754EF" w14:textId="00B690E8" w:rsidR="00705713" w:rsidRDefault="00705713" w:rsidP="007057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ЭлСтрой-52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5246045138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76E1B7DF" w14:textId="6870CB03" w:rsidR="00705713" w:rsidRDefault="00705713" w:rsidP="007057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Интерэлектроинжиниринг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5257165726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4A2932AB" w14:textId="5736BFC6" w:rsidR="00705713" w:rsidRDefault="00705713" w:rsidP="007057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Альянс Поволжье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5260366817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6A67E6F8" w14:textId="1A7858B3" w:rsidR="00705713" w:rsidRDefault="00705713" w:rsidP="007057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Сервис-</w:t>
      </w:r>
      <w:proofErr w:type="spellStart"/>
      <w:r>
        <w:rPr>
          <w:rFonts w:ascii="Times New Roman" w:hAnsi="Times New Roman"/>
          <w:b/>
          <w:sz w:val="24"/>
          <w:szCs w:val="24"/>
        </w:rPr>
        <w:t>Техпром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5257147540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2F54A1BC" w14:textId="6357C2DC" w:rsidR="00B960EF" w:rsidRDefault="00B960EF" w:rsidP="00B960E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Энергостроймонтаж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5261093070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4ECE0581" w14:textId="0FF335B7" w:rsidR="00B960EF" w:rsidRDefault="00B960EF" w:rsidP="00B960E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Автоинвест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5249092190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0BDEEF67" w14:textId="0B90C179" w:rsidR="00B960EF" w:rsidRDefault="00B960EF" w:rsidP="00B960E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ЮниКонс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5256179035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4F6DD522" w14:textId="53A61599" w:rsidR="003353A8" w:rsidRPr="00B960EF" w:rsidRDefault="00B960EF" w:rsidP="003353A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СТАНДАРТРИЭЛТИСТРОЙ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5258111258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26998335" w14:textId="77777777" w:rsidR="007A0D8F" w:rsidRDefault="007A0D8F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515081ED" w:rsidR="000A362F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A4B1173" w14:textId="21133B89" w:rsidR="009C3738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B960EF">
        <w:rPr>
          <w:rFonts w:ascii="Times New Roman" w:hAnsi="Times New Roman" w:cs="Times New Roman"/>
          <w:sz w:val="24"/>
          <w:szCs w:val="24"/>
        </w:rPr>
        <w:t>ПРОГРЕСС» (ИНН 5262328983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870C96F" w14:textId="5CF2FDAB" w:rsidR="00B960EF" w:rsidRDefault="00B960EF" w:rsidP="00B96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 xml:space="preserve">Парус» (ИНН </w:t>
      </w:r>
      <w:r w:rsidR="007A0D8F">
        <w:rPr>
          <w:rFonts w:ascii="Times New Roman" w:hAnsi="Times New Roman" w:cs="Times New Roman"/>
          <w:sz w:val="24"/>
          <w:szCs w:val="24"/>
        </w:rPr>
        <w:t>5260442112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9DFB123" w14:textId="4B6331C7" w:rsidR="00B960EF" w:rsidRDefault="007A0D8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DD5C96">
        <w:rPr>
          <w:rFonts w:ascii="Times New Roman" w:hAnsi="Times New Roman" w:cs="Times New Roman"/>
          <w:sz w:val="24"/>
          <w:szCs w:val="24"/>
        </w:rPr>
        <w:t>Технострой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5259129508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97E8AA4" w14:textId="77777777" w:rsidR="007A0D8F" w:rsidRDefault="007A0D8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E7E314" w14:textId="2F206EE5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1BF"/>
    <w:rsid w:val="006F14CD"/>
    <w:rsid w:val="006F16B1"/>
    <w:rsid w:val="006F6E83"/>
    <w:rsid w:val="00703141"/>
    <w:rsid w:val="00704B83"/>
    <w:rsid w:val="00705713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05FB0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25EDC"/>
    <w:rsid w:val="00D30464"/>
    <w:rsid w:val="00D34442"/>
    <w:rsid w:val="00D422FD"/>
    <w:rsid w:val="00D44D0E"/>
    <w:rsid w:val="00D46A63"/>
    <w:rsid w:val="00D50811"/>
    <w:rsid w:val="00D521E9"/>
    <w:rsid w:val="00D5553F"/>
    <w:rsid w:val="00D60AAE"/>
    <w:rsid w:val="00D61F36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0FEF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CCCA-B492-4AD9-91AE-A355B1B7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2020-09-04T13:31:00Z</cp:lastPrinted>
  <dcterms:created xsi:type="dcterms:W3CDTF">2020-09-03T12:32:00Z</dcterms:created>
  <dcterms:modified xsi:type="dcterms:W3CDTF">2020-09-04T14:09:00Z</dcterms:modified>
</cp:coreProperties>
</file>