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1EA42CE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44D8">
        <w:rPr>
          <w:rFonts w:ascii="Times New Roman" w:hAnsi="Times New Roman" w:cs="Times New Roman"/>
          <w:b/>
          <w:sz w:val="24"/>
          <w:szCs w:val="24"/>
        </w:rPr>
        <w:t>34</w:t>
      </w:r>
      <w:r w:rsidR="000031E5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ED2BCE0" w:rsidR="00B858CF" w:rsidRDefault="00D24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0031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43494E7" w:rsidR="00591004" w:rsidRPr="009A15F2" w:rsidRDefault="009A21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CCCDC1F" w:rsidR="00591004" w:rsidRPr="009A15F2" w:rsidRDefault="00271B5B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0572AF1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B51111">
        <w:rPr>
          <w:rFonts w:ascii="Times New Roman" w:hAnsi="Times New Roman" w:cs="Times New Roman"/>
          <w:sz w:val="24"/>
          <w:szCs w:val="24"/>
        </w:rPr>
        <w:t>ами Предписаний, выданных ранее, а также внеплановых проверок.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04808499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52E88DC8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244D8">
        <w:rPr>
          <w:rFonts w:ascii="Times New Roman" w:hAnsi="Times New Roman" w:cs="Times New Roman"/>
          <w:b/>
          <w:sz w:val="24"/>
          <w:szCs w:val="24"/>
        </w:rPr>
        <w:t>Акт №346</w:t>
      </w:r>
      <w:r w:rsidR="00B5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D8">
        <w:rPr>
          <w:rFonts w:ascii="Times New Roman" w:hAnsi="Times New Roman" w:cs="Times New Roman"/>
          <w:b/>
          <w:sz w:val="24"/>
          <w:szCs w:val="24"/>
        </w:rPr>
        <w:t>от 03.06</w:t>
      </w:r>
      <w:r w:rsidR="000031E5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D244D8">
        <w:rPr>
          <w:rFonts w:ascii="Times New Roman" w:hAnsi="Times New Roman" w:cs="Times New Roman"/>
          <w:sz w:val="24"/>
          <w:szCs w:val="24"/>
        </w:rPr>
        <w:t>АВАНГАРД СПЕЦСТРОЙ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244D8">
        <w:rPr>
          <w:rFonts w:ascii="Times New Roman" w:hAnsi="Times New Roman" w:cs="Times New Roman"/>
          <w:sz w:val="24"/>
          <w:szCs w:val="24"/>
        </w:rPr>
        <w:t>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87F7AC8" w14:textId="2B1CBC9E" w:rsidR="00B51111" w:rsidRDefault="00B51111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244D8">
        <w:rPr>
          <w:rFonts w:ascii="Times New Roman" w:hAnsi="Times New Roman" w:cs="Times New Roman"/>
          <w:b/>
          <w:sz w:val="24"/>
          <w:szCs w:val="24"/>
        </w:rPr>
        <w:t>Акт №345 от 03.06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0001C7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="000001C7">
        <w:rPr>
          <w:rFonts w:ascii="Times New Roman" w:hAnsi="Times New Roman" w:cs="Times New Roman"/>
          <w:sz w:val="24"/>
          <w:szCs w:val="24"/>
        </w:rPr>
        <w:t xml:space="preserve"> </w:t>
      </w:r>
      <w:r w:rsidR="000001C7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ответственностью «</w:t>
      </w:r>
      <w:r w:rsidR="00D244D8">
        <w:rPr>
          <w:rFonts w:ascii="Times New Roman" w:hAnsi="Times New Roman" w:cs="Times New Roman"/>
          <w:sz w:val="24"/>
          <w:szCs w:val="24"/>
        </w:rPr>
        <w:t>ТЕСЛА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244D8">
        <w:rPr>
          <w:rFonts w:ascii="Times New Roman" w:hAnsi="Times New Roman" w:cs="Times New Roman"/>
          <w:sz w:val="24"/>
          <w:szCs w:val="24"/>
        </w:rPr>
        <w:t>5256162257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E3E3DD5" w14:textId="75336466" w:rsidR="000001C7" w:rsidRDefault="000001C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244D8">
        <w:rPr>
          <w:rFonts w:ascii="Times New Roman" w:hAnsi="Times New Roman" w:cs="Times New Roman"/>
          <w:b/>
          <w:sz w:val="24"/>
          <w:szCs w:val="24"/>
        </w:rPr>
        <w:t>Акт №344 от 03.06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proofErr w:type="spellStart"/>
      <w:r w:rsidR="00D244D8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244D8">
        <w:rPr>
          <w:rFonts w:ascii="Times New Roman" w:hAnsi="Times New Roman" w:cs="Times New Roman"/>
          <w:sz w:val="24"/>
          <w:szCs w:val="24"/>
        </w:rPr>
        <w:t>5256166220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6F78B3" w14:textId="77777777" w:rsidR="00D244D8" w:rsidRDefault="00D244D8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58DE" w14:textId="588CBB9F" w:rsidR="00B51111" w:rsidRDefault="000001C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44D8">
        <w:rPr>
          <w:rFonts w:ascii="Times New Roman" w:hAnsi="Times New Roman" w:cs="Times New Roman"/>
          <w:b/>
          <w:sz w:val="24"/>
          <w:szCs w:val="24"/>
        </w:rPr>
        <w:t>Акт №343 от 03.06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244D8">
        <w:rPr>
          <w:rFonts w:ascii="Times New Roman" w:hAnsi="Times New Roman" w:cs="Times New Roman"/>
          <w:sz w:val="24"/>
          <w:szCs w:val="24"/>
        </w:rPr>
        <w:t>Интерлифт</w:t>
      </w:r>
      <w:proofErr w:type="spellEnd"/>
      <w:r w:rsidR="00D244D8">
        <w:rPr>
          <w:rFonts w:ascii="Times New Roman" w:hAnsi="Times New Roman" w:cs="Times New Roman"/>
          <w:sz w:val="24"/>
          <w:szCs w:val="24"/>
        </w:rPr>
        <w:t>-НН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244D8">
        <w:rPr>
          <w:rFonts w:ascii="Times New Roman" w:hAnsi="Times New Roman" w:cs="Times New Roman"/>
          <w:sz w:val="24"/>
          <w:szCs w:val="24"/>
        </w:rPr>
        <w:t>5260135538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06A6CB" w14:textId="15CC4B20" w:rsidR="00D244D8" w:rsidRPr="009A15F2" w:rsidRDefault="00D244D8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№342 от 02</w:t>
      </w:r>
      <w:r>
        <w:rPr>
          <w:rFonts w:ascii="Times New Roman" w:hAnsi="Times New Roman" w:cs="Times New Roman"/>
          <w:b/>
          <w:sz w:val="24"/>
          <w:szCs w:val="24"/>
        </w:rPr>
        <w:t>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Старикова Т.А. </w:t>
      </w:r>
      <w:r w:rsidRPr="009A15F2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526302718483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D50025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Рассмотреть представленные </w:t>
      </w:r>
      <w:r w:rsidR="000031E5">
        <w:rPr>
          <w:rFonts w:ascii="Times New Roman" w:hAnsi="Times New Roman" w:cs="Times New Roman"/>
          <w:sz w:val="24"/>
          <w:szCs w:val="24"/>
        </w:rPr>
        <w:t>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743F423E" w14:textId="27AADAE5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D244D8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6223A5C" w14:textId="4A91642C" w:rsidR="006A2934" w:rsidRDefault="006A2934" w:rsidP="006A2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D244D8">
        <w:rPr>
          <w:rFonts w:ascii="Times New Roman" w:hAnsi="Times New Roman" w:cs="Times New Roman"/>
          <w:sz w:val="24"/>
          <w:szCs w:val="24"/>
        </w:rPr>
        <w:t>ТЕСЛА» (ИНН 5256162257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11944C8" w14:textId="370673B0" w:rsidR="006A2934" w:rsidRDefault="006A2934" w:rsidP="006A2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244D8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="00D244D8">
        <w:rPr>
          <w:rFonts w:ascii="Times New Roman" w:hAnsi="Times New Roman" w:cs="Times New Roman"/>
          <w:sz w:val="24"/>
          <w:szCs w:val="24"/>
        </w:rPr>
        <w:t>» (ИНН 5256166220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092CA53" w14:textId="596AB5FD" w:rsidR="006A2934" w:rsidRDefault="006A2934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D244D8">
        <w:rPr>
          <w:rFonts w:ascii="Times New Roman" w:hAnsi="Times New Roman" w:cs="Times New Roman"/>
          <w:sz w:val="24"/>
          <w:szCs w:val="24"/>
        </w:rPr>
        <w:t>Интерлифт</w:t>
      </w:r>
      <w:proofErr w:type="spellEnd"/>
      <w:r w:rsidR="00D244D8"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244D8">
        <w:rPr>
          <w:rFonts w:ascii="Times New Roman" w:hAnsi="Times New Roman" w:cs="Times New Roman"/>
          <w:sz w:val="24"/>
          <w:szCs w:val="24"/>
        </w:rPr>
        <w:t>5260135538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DD4931D" w14:textId="4E7069CC" w:rsidR="00D244D8" w:rsidRDefault="00D244D8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-ИП Старикова Т.А. (ИНН 526302718483)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1C7"/>
    <w:rsid w:val="00000E0D"/>
    <w:rsid w:val="00002E4C"/>
    <w:rsid w:val="00003082"/>
    <w:rsid w:val="000031E5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1B5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2934"/>
    <w:rsid w:val="006A38B0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2190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03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1111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4D8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BC09-3F31-4FBB-9400-DB542F0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2022-06-03T12:19:00Z</cp:lastPrinted>
  <dcterms:created xsi:type="dcterms:W3CDTF">2022-06-03T12:19:00Z</dcterms:created>
  <dcterms:modified xsi:type="dcterms:W3CDTF">2022-06-03T12:41:00Z</dcterms:modified>
</cp:coreProperties>
</file>