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1BFB3FB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0283">
        <w:rPr>
          <w:rFonts w:ascii="Times New Roman" w:hAnsi="Times New Roman" w:cs="Times New Roman"/>
          <w:b/>
          <w:sz w:val="24"/>
          <w:szCs w:val="24"/>
        </w:rPr>
        <w:t>5</w:t>
      </w:r>
      <w:r w:rsidR="00D27EC6">
        <w:rPr>
          <w:rFonts w:ascii="Times New Roman" w:hAnsi="Times New Roman" w:cs="Times New Roman"/>
          <w:b/>
          <w:sz w:val="24"/>
          <w:szCs w:val="24"/>
        </w:rPr>
        <w:t>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ABD54D1" w:rsidR="00B858CF" w:rsidRDefault="00D27EC6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762E4FC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27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684CF493" w14:textId="0771623A" w:rsidR="00D27EC6" w:rsidRPr="00D27EC6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представленных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6223F7B1" w:rsidR="00CE67E9" w:rsidRPr="009A15F2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F3B487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27EC6">
        <w:rPr>
          <w:rFonts w:ascii="Times New Roman" w:hAnsi="Times New Roman" w:cs="Times New Roman"/>
          <w:b/>
          <w:sz w:val="24"/>
          <w:szCs w:val="24"/>
        </w:rPr>
        <w:t>Акт №798 от 03.12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D27EC6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D27EC6">
        <w:rPr>
          <w:rFonts w:ascii="Times New Roman" w:hAnsi="Times New Roman" w:cs="Times New Roman"/>
          <w:sz w:val="24"/>
          <w:szCs w:val="24"/>
        </w:rPr>
        <w:t>5262331344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F14348" w14:textId="7899BB8A" w:rsidR="00D27EC6" w:rsidRDefault="00D27EC6" w:rsidP="00D2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506B3">
        <w:rPr>
          <w:rFonts w:ascii="Times New Roman" w:hAnsi="Times New Roman" w:cs="Times New Roman"/>
          <w:b/>
          <w:sz w:val="24"/>
          <w:szCs w:val="24"/>
        </w:rPr>
        <w:t>Акт №797 от 02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506B3">
        <w:rPr>
          <w:rFonts w:ascii="Times New Roman" w:hAnsi="Times New Roman" w:cs="Times New Roman"/>
          <w:sz w:val="24"/>
          <w:szCs w:val="24"/>
        </w:rPr>
        <w:t>ПГС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B3">
        <w:rPr>
          <w:rFonts w:ascii="Times New Roman" w:hAnsi="Times New Roman" w:cs="Times New Roman"/>
          <w:sz w:val="24"/>
          <w:szCs w:val="24"/>
        </w:rPr>
        <w:t>5262256520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6A0DE70" w14:textId="0F52BE5A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№832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АО «ГОТХ» (ИНН 5256003955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9F664FF" w14:textId="38E9517E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№810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«Парус» (ИНН 5260442112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9204F95" w14:textId="4A5986AA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№803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0276142193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F3CD7B" w14:textId="45E5E74E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№834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(ИНН 5260253556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CC3A493" w14:textId="13F33BC6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№836 от 09.12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 (ИНН 524702416660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5CFB5B3" w14:textId="75144122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№822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5423E6" w14:textId="4721A7E6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№799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«АКС НН» (ИНН 5257188040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9AA2259" w14:textId="3534FBD9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№800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ООО «ТД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5257169664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E4AF438" w14:textId="50A497EB" w:rsidR="007506B3" w:rsidRDefault="007506B3" w:rsidP="00750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№801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«СТРОЙТОРГМОНТАЖ» (ИНН 5256163388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8C433D3" w14:textId="23F011AE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№802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«СТРОЙГРАД» (ИНН 5249161990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55C16" w14:textId="45EFFAD5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№804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5257068722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7F36F47" w14:textId="3E00CCFE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№805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«Эсперанс» (ИНН 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64E83C7" w14:textId="576FC486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№806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«ВСЕЛЕННАЯ НН» (ИНН 5260367698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33B9352" w14:textId="2F2407F9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№807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«УК ЭНЕРГИЯ» (ИНН 5254491175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29206D6" w14:textId="54D50A7B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№808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«Газовые Технологии Комфорта» (ИНН 5260201928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783BDEE" w14:textId="3B042A8C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№809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482432" w14:textId="1AFF955D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№811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«ПКФ АДВАНС» (ИНН 5260437779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8D676A9" w14:textId="14173034" w:rsidR="00CE6F7B" w:rsidRDefault="00CE6F7B" w:rsidP="00CE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№812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5256137437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B9520ED" w14:textId="2C0D2C8C" w:rsidR="00183328" w:rsidRDefault="00183328" w:rsidP="00183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№813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7064D3" w14:textId="67C831D8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№814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«Ореол» (ИНН 5261010845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DA67A86" w14:textId="7CCDB067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№815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«СМУ-3» (ИНН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DAD1" w14:textId="47993BE9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№816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«УНИВЕРСАЛЭНЕРГОСТРОЙ» (ИНН 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24FCC9C" w14:textId="1133243A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№817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«УРУС.КОМ» (ИНН 5252034600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134B998" w14:textId="43630D2C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№818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ВН» (ИНН 5249169029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299D8B9" w14:textId="4E8B8C90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№819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«Орион-Авто» (ИНН 5256089014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B47B909" w14:textId="2834472A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№820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«ГЕОКОНТРОЛЬ-НН» (ИНН 5250059408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8EFD44" w14:textId="30E1BA1E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№820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«РУСМАКС-НН» (ИНН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A7D9E90" w14:textId="3E6B5A54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№824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«Омега» (ИНН 5257197132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80D546" w14:textId="5394455D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№825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«Завод «Старт» (ИНН 5251001418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27F09D" w14:textId="466AB0A5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№823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«Инжиниринговая Компания Сфера» (ИНН 5254484121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B684988" w14:textId="51EF3CCD" w:rsidR="00E65ECD" w:rsidRDefault="00E65ECD" w:rsidP="00E6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№826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ООО «ПСК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5247052882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577BB89" w14:textId="2F1EF9A1" w:rsidR="00A400F0" w:rsidRDefault="00A400F0" w:rsidP="00A4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№827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«Ирбис» (ИНН 5257056999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5E0B24F" w14:textId="73BDAA29" w:rsidR="00A400F0" w:rsidRDefault="00A400F0" w:rsidP="00A40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7231D">
        <w:rPr>
          <w:rFonts w:ascii="Times New Roman" w:hAnsi="Times New Roman" w:cs="Times New Roman"/>
          <w:b/>
          <w:sz w:val="24"/>
          <w:szCs w:val="24"/>
        </w:rPr>
        <w:t>Акт №828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«СПЕЦМОДУЛЬ» (ИНН 5260449855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2327295" w14:textId="025DB1A8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№829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«СКС»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5EEEAB4" w14:textId="37CDFDB6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№830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«АЙТИ ЭНЕРГО» (ИНН 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51C1EA6" w14:textId="39DB79AC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№831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«ЭННН» (ИНН 5258147769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D32A93B" w14:textId="01046C0F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№833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5259125609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13D07F0" w14:textId="2D92A3B1" w:rsidR="004A0670" w:rsidRDefault="0077231D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№835 от 08.12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«АЛУФ» (ИНН 5261023474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97A9FD4" w14:textId="576BA634" w:rsidR="0077231D" w:rsidRPr="003F6D56" w:rsidRDefault="0077231D" w:rsidP="0077231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3F6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предоставила слово явившимся на заседание представителям следующих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организаций-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членов СРО А СМСБ:</w:t>
      </w:r>
    </w:p>
    <w:p w14:paraId="100BD3E3" w14:textId="79F20FCF" w:rsidR="0077231D" w:rsidRPr="005A75D9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Руководителю ООО «</w:t>
      </w:r>
      <w:r w:rsidR="00791032"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="0079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791032">
        <w:rPr>
          <w:rFonts w:ascii="Times New Roman" w:hAnsi="Times New Roman" w:cs="Times New Roman"/>
          <w:color w:val="000000" w:themeColor="text1"/>
          <w:sz w:val="24"/>
          <w:szCs w:val="24"/>
        </w:rPr>
        <w:t>Тягаеву</w:t>
      </w:r>
      <w:proofErr w:type="spellEnd"/>
      <w:r w:rsidR="0079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П.С.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79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предоставил документы по замечаниям, </w:t>
      </w:r>
      <w:r w:rsidR="005546B9">
        <w:rPr>
          <w:rFonts w:ascii="Times New Roman" w:hAnsi="Times New Roman" w:cs="Times New Roman"/>
          <w:color w:val="000000" w:themeColor="text1"/>
          <w:sz w:val="24"/>
          <w:szCs w:val="24"/>
        </w:rPr>
        <w:t>озвучил свои вопросы по запрашиваемым документам. Все замечания были разъяснены. Оставшиеся</w:t>
      </w:r>
      <w:r w:rsidR="0079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обязался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</w:t>
      </w:r>
      <w:r w:rsidR="00791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13.01.2022</w:t>
      </w: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0CC5C78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Выслушав представителя организации, был поставлен вопрос на голосовании:</w:t>
      </w:r>
    </w:p>
    <w:p w14:paraId="2B04397E" w14:textId="78AF6C9C" w:rsidR="0077231D" w:rsidRPr="00791032" w:rsidRDefault="0077231D" w:rsidP="00772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91032"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32"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791032"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="00791032"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791032"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="00791032"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91032"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="00791032"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791032">
        <w:rPr>
          <w:rFonts w:ascii="Times New Roman" w:hAnsi="Times New Roman" w:cs="Times New Roman"/>
          <w:b/>
          <w:sz w:val="24"/>
          <w:szCs w:val="24"/>
        </w:rPr>
        <w:t>до 13.01.2022</w:t>
      </w:r>
      <w:r w:rsidR="00791032"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C1E5EB4" w14:textId="77777777" w:rsidR="0077231D" w:rsidRPr="005A75D9" w:rsidRDefault="0077231D" w:rsidP="0077231D">
      <w:pPr>
        <w:spacing w:before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424079E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5450546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03E83636" w14:textId="77777777" w:rsidR="0077231D" w:rsidRPr="005A75D9" w:rsidRDefault="0077231D" w:rsidP="0077231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7E7458AE" w14:textId="357656A0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791032"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507B0BB6" w14:textId="33F43142" w:rsidR="0077231D" w:rsidRDefault="00791032" w:rsidP="0077231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Руководителю </w:t>
      </w:r>
      <w:r w:rsidR="0077231D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7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СТРОЙТОРГМОНТАЖ» </w:t>
      </w:r>
      <w:proofErr w:type="spellStart"/>
      <w:r w:rsidR="0077231D">
        <w:rPr>
          <w:rFonts w:ascii="Times New Roman" w:hAnsi="Times New Roman" w:cs="Times New Roman"/>
          <w:color w:val="000000" w:themeColor="text1"/>
          <w:sz w:val="24"/>
          <w:szCs w:val="24"/>
        </w:rPr>
        <w:t>Абушаеву</w:t>
      </w:r>
      <w:proofErr w:type="spellEnd"/>
      <w:r w:rsidR="0077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="0077231D"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сообщил, что часть документов по замечаниям переданы в СРО </w:t>
      </w:r>
      <w:r w:rsidR="00964B3F">
        <w:rPr>
          <w:rFonts w:ascii="Times New Roman" w:hAnsi="Times New Roman" w:cs="Times New Roman"/>
          <w:color w:val="000000" w:themeColor="text1"/>
          <w:sz w:val="24"/>
          <w:szCs w:val="24"/>
        </w:rPr>
        <w:t>до заседания ДК,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звучил свою вопросы по замечаниям. </w:t>
      </w:r>
      <w:r w:rsidR="00964B3F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по замечаниям даны дисциплинарным комитетом.</w:t>
      </w:r>
    </w:p>
    <w:p w14:paraId="1B7D32BD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представителя организации, был поставлен вопрос на голосовании:</w:t>
      </w:r>
    </w:p>
    <w:p w14:paraId="2D104C89" w14:textId="77EE17A8" w:rsidR="0077231D" w:rsidRPr="005A75D9" w:rsidRDefault="0077231D" w:rsidP="00772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964B3F"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554EF5F" w14:textId="77777777" w:rsidR="0077231D" w:rsidRPr="005A75D9" w:rsidRDefault="0077231D" w:rsidP="0077231D">
      <w:pPr>
        <w:spacing w:before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066FF3EB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0FED4123" w14:textId="77777777" w:rsidR="0077231D" w:rsidRPr="005A75D9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BE88920" w14:textId="77777777" w:rsidR="0077231D" w:rsidRPr="005A75D9" w:rsidRDefault="0077231D" w:rsidP="0077231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42E146F3" w14:textId="77777777" w:rsidR="0077231D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СТРОЙТОРГМОНТАЖ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040E7475" w14:textId="4C37BF71" w:rsidR="00964B3F" w:rsidRDefault="00964B3F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Руководителю </w:t>
      </w:r>
      <w:r w:rsidRPr="00964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«СКС»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Федоренкову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>, который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предоставил документы по замечаниям, оставшиеся документы обязался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12.01.2022г.</w:t>
      </w:r>
      <w:r w:rsidRPr="003F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2513BD" w14:textId="3143AA7F" w:rsidR="00964B3F" w:rsidRPr="00964B3F" w:rsidRDefault="00964B3F" w:rsidP="00964B3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представителя организации, был 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оставлен вопрос на голосовании:</w:t>
      </w:r>
    </w:p>
    <w:p w14:paraId="11B83063" w14:textId="77777777" w:rsidR="00964B3F" w:rsidRDefault="00964B3F" w:rsidP="00964B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FF2F30C" w14:textId="77777777" w:rsidR="00964B3F" w:rsidRPr="005A75D9" w:rsidRDefault="00964B3F" w:rsidP="00964B3F">
      <w:pPr>
        <w:spacing w:before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26631882" w14:textId="77777777" w:rsidR="00964B3F" w:rsidRPr="005A75D9" w:rsidRDefault="00964B3F" w:rsidP="00964B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2B00486" w14:textId="77777777" w:rsidR="00964B3F" w:rsidRPr="005A75D9" w:rsidRDefault="00964B3F" w:rsidP="00964B3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5AA6596" w14:textId="77777777" w:rsidR="00964B3F" w:rsidRPr="005A75D9" w:rsidRDefault="00964B3F" w:rsidP="00964B3F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013730A" w14:textId="140B33FA" w:rsidR="0077231D" w:rsidRPr="007615CA" w:rsidRDefault="00964B3F" w:rsidP="007615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СКС</w:t>
      </w:r>
      <w:r w:rsidRPr="005A75D9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507377A7" w14:textId="3A6B36CE" w:rsidR="00395595" w:rsidRPr="00B858CF" w:rsidRDefault="00C12408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34080161" w:rsidR="00760344" w:rsidRDefault="00D51F13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01664802" w14:textId="35537A17" w:rsidR="00C12408" w:rsidRDefault="00C12408" w:rsidP="00C1240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-Инжиниринг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5262351534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 осуществления 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0805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 от организации поступило письмо о продлении б/н от 13.12.21г.)</w:t>
      </w:r>
    </w:p>
    <w:p w14:paraId="4EAF2B27" w14:textId="5B861130" w:rsidR="00C12408" w:rsidRDefault="00C12408" w:rsidP="00C124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1C90257" w14:textId="0F48F07E" w:rsidR="00C12408" w:rsidRDefault="00C12408" w:rsidP="00C124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D3C2FC8" w14:textId="7DE8E906" w:rsidR="00C12408" w:rsidRDefault="00C12408" w:rsidP="00C1240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08059D"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  <w:r w:rsidR="000805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05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 организации поступило письмо о продлении б/н от 13.12.21г.).</w:t>
      </w:r>
    </w:p>
    <w:p w14:paraId="1844C02D" w14:textId="3CA74CFE" w:rsidR="0008059D" w:rsidRDefault="0008059D" w:rsidP="00080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1C897F2" w14:textId="4D376068" w:rsidR="0008059D" w:rsidRDefault="0008059D" w:rsidP="0008059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Волгопромстрой</w:t>
      </w:r>
      <w:proofErr w:type="spellEnd"/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5262224818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12.01.2022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59034F95" w14:textId="7DFA419D" w:rsidR="0008059D" w:rsidRDefault="0008059D" w:rsidP="00080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«Старт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270E3C7" w14:textId="274B35C9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0602EE4" w14:textId="3C635EAD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0E8D309" w14:textId="4E8EB66C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35689B1" w14:textId="202C9933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5259125609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4F9C3876" w14:textId="700137A3" w:rsidR="000530A2" w:rsidRPr="00250C1F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5758269" w14:textId="03F4860D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Ирбис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5257056999)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D42B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E804D93" w14:textId="3B730DF7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СПЕЦМОДУЛЬ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5260449855)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4BC337D1" w14:textId="43C5E10C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Инжиниринговая Компания Сфера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615A943" w14:textId="011788AD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5257188040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3481164" w14:textId="7C3CEAAE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АДВАНС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5260437779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7B8C32B" w14:textId="373FEB33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F8DF7BF" w14:textId="08F74231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2BF1B65" w14:textId="4AAA22A3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Ореол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5261010845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C1F81BD" w14:textId="0E44ED34" w:rsidR="00D42BC3" w:rsidRDefault="00D42BC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5249137683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6A08180" w14:textId="7474A47D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9D75169" w14:textId="16A4F9EF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УРУС.КОМ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5252034600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2381E99" w14:textId="2A1D9CF6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Гражданстрой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5249169029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CCB502C" w14:textId="1AE2C52A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Орион-Авто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5256089014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7631CDA" w14:textId="565564FE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EF3F404" w14:textId="3C67321D" w:rsidR="00FB6206" w:rsidRPr="00FB6206" w:rsidRDefault="00FB6206" w:rsidP="008114E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5257169664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5F48D96" w14:textId="05C0A8E5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«Омега»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5257197132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28.12.2021г.</w:t>
      </w:r>
    </w:p>
    <w:p w14:paraId="746208A1" w14:textId="7CED05FC" w:rsidR="008114E3" w:rsidRDefault="008114E3" w:rsidP="008114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«ВСЕЛЕННАЯ НН»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5260367698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28.12.2021г.</w:t>
      </w:r>
    </w:p>
    <w:p w14:paraId="52E2CF76" w14:textId="36889D1A" w:rsidR="00C12408" w:rsidRPr="008114E3" w:rsidRDefault="008114E3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«УК ЭНЕРГИЯ»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5254491175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28.12.2021г.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E31F43" w14:textId="77777777" w:rsidR="00D51F13" w:rsidRPr="009A15F2" w:rsidRDefault="00D51F13" w:rsidP="00D5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833399D" w14:textId="79880AC4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5262331344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0360191" w14:textId="4A922A23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ПГС» (ИНН 5262256520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EB94B84" w14:textId="7679A525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</w:t>
      </w:r>
      <w:r w:rsidRPr="009A15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ГОТХ» (ИНН 5256003955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F8746E6" w14:textId="72B0A071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Парус» (ИНН 5260442112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34634DF" w14:textId="4D0B271F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0276142193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BF63C0C" w14:textId="593AAC75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(ИНН 5260253556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18A381" w14:textId="4F1B934C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(ИНН 524702416660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A00342F" w14:textId="77777777" w:rsidR="00D51F13" w:rsidRPr="009A15F2" w:rsidRDefault="00D51F13" w:rsidP="00D51F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4DEC0AB" w14:textId="77777777" w:rsidR="00D51F13" w:rsidRPr="009A15F2" w:rsidRDefault="00D51F13" w:rsidP="00D51F13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09258E8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698EA1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8B11" w14:textId="25105A96" w:rsidR="00D3535D" w:rsidRPr="009A15F2" w:rsidRDefault="00D51F13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7F6FFF0F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546B9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5ECD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F6E1-55E2-49AA-BA87-D8B7E744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2021-12-14T12:32:00Z</cp:lastPrinted>
  <dcterms:created xsi:type="dcterms:W3CDTF">2021-12-14T09:25:00Z</dcterms:created>
  <dcterms:modified xsi:type="dcterms:W3CDTF">2021-12-15T12:23:00Z</dcterms:modified>
</cp:coreProperties>
</file>