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18AF9F3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45D1D" w:rsidRPr="00E109BC">
        <w:rPr>
          <w:rFonts w:ascii="Times New Roman" w:hAnsi="Times New Roman" w:cs="Times New Roman"/>
          <w:b/>
          <w:sz w:val="24"/>
          <w:szCs w:val="24"/>
        </w:rPr>
        <w:t>0</w:t>
      </w:r>
      <w:r w:rsidR="00745D1D">
        <w:rPr>
          <w:rFonts w:ascii="Times New Roman" w:hAnsi="Times New Roman" w:cs="Times New Roman"/>
          <w:b/>
          <w:sz w:val="24"/>
          <w:szCs w:val="24"/>
        </w:rPr>
        <w:t>6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8DF35E8" w:rsidR="00B858CF" w:rsidRDefault="00745D1D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6552A97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E3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3241E0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5B1D8577" w14:textId="3362215A" w:rsidR="003F329A" w:rsidRPr="003F329A" w:rsidRDefault="00C370BB" w:rsidP="003F329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  <w:r w:rsidR="00E1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3F4CEB61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15EE7">
        <w:rPr>
          <w:rFonts w:ascii="Times New Roman" w:hAnsi="Times New Roman" w:cs="Times New Roman"/>
          <w:b/>
          <w:sz w:val="24"/>
          <w:szCs w:val="24"/>
        </w:rPr>
        <w:t>Акт №61 от 25</w:t>
      </w:r>
      <w:r w:rsidR="00503A22"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15EE7">
        <w:rPr>
          <w:rFonts w:ascii="Times New Roman" w:hAnsi="Times New Roman" w:cs="Times New Roman"/>
          <w:sz w:val="24"/>
          <w:szCs w:val="24"/>
        </w:rPr>
        <w:t>СМУ-51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E15EE7">
        <w:rPr>
          <w:rFonts w:ascii="Times New Roman" w:hAnsi="Times New Roman" w:cs="Times New Roman"/>
          <w:sz w:val="24"/>
          <w:szCs w:val="24"/>
        </w:rPr>
        <w:t>5262371210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53528819" w:rsidR="00503A22" w:rsidRDefault="00503A22" w:rsidP="00E1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15EE7">
        <w:rPr>
          <w:rFonts w:ascii="Times New Roman" w:hAnsi="Times New Roman" w:cs="Times New Roman"/>
          <w:b/>
          <w:sz w:val="24"/>
          <w:szCs w:val="24"/>
        </w:rPr>
        <w:t>Акт №62 от 25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15EE7">
        <w:rPr>
          <w:rFonts w:ascii="Times New Roman" w:hAnsi="Times New Roman" w:cs="Times New Roman"/>
          <w:sz w:val="24"/>
          <w:szCs w:val="24"/>
        </w:rPr>
        <w:t>СК Партнер» (ИНН 5261088432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315C5F1A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15EE7">
        <w:rPr>
          <w:rFonts w:ascii="Times New Roman" w:hAnsi="Times New Roman" w:cs="Times New Roman"/>
          <w:b/>
          <w:sz w:val="24"/>
          <w:szCs w:val="24"/>
        </w:rPr>
        <w:t>Акт №63 от 25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E15EE7">
        <w:rPr>
          <w:rFonts w:ascii="Times New Roman" w:hAnsi="Times New Roman" w:cs="Times New Roman"/>
          <w:sz w:val="24"/>
          <w:szCs w:val="24"/>
        </w:rPr>
        <w:t>ПожАудитЭкспертиза</w:t>
      </w:r>
      <w:proofErr w:type="spellEnd"/>
      <w:r w:rsidR="00E15EE7">
        <w:rPr>
          <w:rFonts w:ascii="Times New Roman" w:hAnsi="Times New Roman" w:cs="Times New Roman"/>
          <w:sz w:val="24"/>
          <w:szCs w:val="24"/>
        </w:rPr>
        <w:t>» (ИНН 5263067597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3A8E803B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15EE7">
        <w:rPr>
          <w:rFonts w:ascii="Times New Roman" w:hAnsi="Times New Roman" w:cs="Times New Roman"/>
          <w:b/>
          <w:sz w:val="24"/>
          <w:szCs w:val="24"/>
        </w:rPr>
        <w:t>Акт №64 от 25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15EE7">
        <w:rPr>
          <w:rFonts w:ascii="Times New Roman" w:hAnsi="Times New Roman" w:cs="Times New Roman"/>
          <w:sz w:val="24"/>
          <w:szCs w:val="24"/>
        </w:rPr>
        <w:t>АТЛАС» (ИНН 5261102045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1A7034" w14:textId="1139E7CC" w:rsidR="00B50106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5EE7">
        <w:rPr>
          <w:rFonts w:ascii="Times New Roman" w:hAnsi="Times New Roman" w:cs="Times New Roman"/>
          <w:b/>
          <w:sz w:val="24"/>
          <w:szCs w:val="24"/>
        </w:rPr>
        <w:t>Акт №65 от 25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E15EE7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E15EE7">
        <w:rPr>
          <w:rFonts w:ascii="Times New Roman" w:hAnsi="Times New Roman" w:cs="Times New Roman"/>
          <w:sz w:val="24"/>
          <w:szCs w:val="24"/>
        </w:rPr>
        <w:t>» (ИНН 7728667392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AEAC7F3" w14:textId="66925EA6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15EE7">
        <w:rPr>
          <w:rFonts w:ascii="Times New Roman" w:hAnsi="Times New Roman" w:cs="Times New Roman"/>
          <w:b/>
          <w:sz w:val="24"/>
          <w:szCs w:val="24"/>
        </w:rPr>
        <w:t>Акт №66 от 25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15EE7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EC2661" w14:textId="16F6B8EA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15EE7">
        <w:rPr>
          <w:rFonts w:ascii="Times New Roman" w:hAnsi="Times New Roman" w:cs="Times New Roman"/>
          <w:b/>
          <w:sz w:val="24"/>
          <w:szCs w:val="24"/>
        </w:rPr>
        <w:t>Акт №67 от 25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15EE7">
        <w:rPr>
          <w:rFonts w:ascii="Times New Roman" w:hAnsi="Times New Roman" w:cs="Times New Roman"/>
          <w:sz w:val="24"/>
          <w:szCs w:val="24"/>
        </w:rPr>
        <w:t>ПГК» (ИНН 5262305200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0A98B23" w14:textId="0C4F851A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15EE7">
        <w:rPr>
          <w:rFonts w:ascii="Times New Roman" w:hAnsi="Times New Roman" w:cs="Times New Roman"/>
          <w:b/>
          <w:sz w:val="24"/>
          <w:szCs w:val="24"/>
        </w:rPr>
        <w:t>Акт №68 от 25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E15EE7">
        <w:rPr>
          <w:rFonts w:ascii="Times New Roman" w:hAnsi="Times New Roman" w:cs="Times New Roman"/>
          <w:sz w:val="24"/>
          <w:szCs w:val="24"/>
        </w:rPr>
        <w:t>ТРАНСЛИНК» (ИНН 5257104071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1B1EA4B" w14:textId="085C59E1" w:rsidR="00CE37DD" w:rsidRDefault="00CE37DD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СМУ-152» (ИНН 5261091668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FCF9A" w14:textId="454A072B" w:rsidR="00E15EE7" w:rsidRPr="00E109BC" w:rsidRDefault="00062B3E" w:rsidP="00AE23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EE60E8E" w14:textId="60E127A9" w:rsidR="00BA7339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E10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54C27CFF" w:rsidR="00E972BC" w:rsidRDefault="00B2222F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7339" w:rsidRPr="00BA7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 </w:t>
      </w:r>
      <w:r w:rsidR="006E15C1" w:rsidRPr="00BA733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BA7339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5C0A038" w14:textId="127780A2" w:rsidR="00AE23F5" w:rsidRDefault="00AE23F5" w:rsidP="00AE2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принятой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СМУ-51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5262371210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3322867" w14:textId="1DDD9231" w:rsidR="00AE23F5" w:rsidRDefault="00AE23F5" w:rsidP="00AE2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принятой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Партнер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5261088432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4FAB5D4" w14:textId="61C8A38B" w:rsidR="00AE23F5" w:rsidRDefault="00AE23F5" w:rsidP="00AE23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принятой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C1CADFC" w14:textId="34C70E55" w:rsidR="00D95436" w:rsidRDefault="00D95436" w:rsidP="00D954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принятой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3EE07D5" w14:textId="0A8F9EBC" w:rsidR="00D95436" w:rsidRDefault="00D95436" w:rsidP="00D9543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ПГК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5262305200)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CE5B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746078D9" w14:textId="3CC30692" w:rsidR="00CE5B43" w:rsidRDefault="00CE5B43" w:rsidP="00CE5B4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Инженерные Сети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5262303435)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29B8BD05" w14:textId="404510A0" w:rsidR="00CE5B43" w:rsidRDefault="00CE5B43" w:rsidP="00CE5B4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АТЛАС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5261102045)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121247D8" w14:textId="3B2A8B00" w:rsidR="00AE23F5" w:rsidRPr="00CE5B43" w:rsidRDefault="00CE5B43" w:rsidP="00BA73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ПожАудитЭкспертиза</w:t>
      </w:r>
      <w:proofErr w:type="spellEnd"/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5263067597)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70917DA8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88E8BAC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F90FFDB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8B43B24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54DB1F6" w14:textId="05EE8314" w:rsidR="0084167B" w:rsidRDefault="0084167B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5BCEA9" w14:textId="713D4743" w:rsidR="00C20E6E" w:rsidRPr="009A15F2" w:rsidRDefault="00C20E6E" w:rsidP="00C20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1D14082E" w14:textId="543CBAC8" w:rsidR="00C20E6E" w:rsidRDefault="00C20E6E" w:rsidP="00C2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СМУ-152» (ИНН 5261091668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E38D927" w14:textId="77777777" w:rsidR="00C20E6E" w:rsidRPr="009A15F2" w:rsidRDefault="00C20E6E" w:rsidP="00C20E6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5EF9D30" w14:textId="77777777" w:rsidR="00C20E6E" w:rsidRPr="009A15F2" w:rsidRDefault="00C20E6E" w:rsidP="00C2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146E031F" w14:textId="77777777" w:rsidR="00C20E6E" w:rsidRPr="009A15F2" w:rsidRDefault="00C20E6E" w:rsidP="00C2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B7A7714" w14:textId="77777777" w:rsidR="00C20E6E" w:rsidRPr="009A15F2" w:rsidRDefault="00C20E6E" w:rsidP="00C2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958F5" w14:textId="22246745" w:rsidR="00F67D6C" w:rsidRDefault="00C20E6E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  <w:bookmarkStart w:id="0" w:name="_GoBack"/>
      <w:bookmarkEnd w:id="0"/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5D1D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23F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22F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0E6E"/>
    <w:rsid w:val="00C2400F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37DD"/>
    <w:rsid w:val="00CE4247"/>
    <w:rsid w:val="00CE5B43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436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9BC"/>
    <w:rsid w:val="00E10A48"/>
    <w:rsid w:val="00E15EE7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6F32-8115-453E-A3C2-079FA261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2022-02-01T08:49:00Z</cp:lastPrinted>
  <dcterms:created xsi:type="dcterms:W3CDTF">2022-01-28T13:43:00Z</dcterms:created>
  <dcterms:modified xsi:type="dcterms:W3CDTF">2022-02-01T09:08:00Z</dcterms:modified>
</cp:coreProperties>
</file>